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895807" w:rsidRPr="001F7639" w:rsidRDefault="001F7639" w:rsidP="007C71F2">
      <w:pPr>
        <w:spacing w:after="160" w:line="256" w:lineRule="auto"/>
        <w:jc w:val="both"/>
        <w:rPr>
          <w:rFonts w:asciiTheme="majorHAnsi" w:eastAsia="Calibri" w:hAnsiTheme="majorHAnsi" w:cstheme="majorHAnsi"/>
          <w:color w:val="000000" w:themeColor="text1"/>
          <w:sz w:val="24"/>
          <w:szCs w:val="24"/>
        </w:rPr>
      </w:pPr>
      <w:r w:rsidRPr="001F7639">
        <w:rPr>
          <w:rFonts w:asciiTheme="majorHAnsi" w:eastAsia="Calibri" w:hAnsiTheme="majorHAnsi" w:cstheme="majorHAnsi"/>
          <w:b/>
          <w:color w:val="000000" w:themeColor="text1"/>
          <w:sz w:val="24"/>
          <w:szCs w:val="24"/>
        </w:rPr>
        <w:t xml:space="preserve">Email for Patient Organisations to share </w:t>
      </w:r>
      <w:r w:rsidRPr="001F7639">
        <w:rPr>
          <w:rFonts w:asciiTheme="majorHAnsi" w:eastAsia="Calibri" w:hAnsiTheme="majorHAnsi" w:cstheme="majorHAnsi"/>
          <w:color w:val="000000" w:themeColor="text1"/>
          <w:sz w:val="24"/>
          <w:szCs w:val="24"/>
        </w:rPr>
        <w:t xml:space="preserve"> </w:t>
      </w:r>
    </w:p>
    <w:p w14:paraId="00000003" w14:textId="171DCB6A" w:rsidR="00895807" w:rsidRPr="001F7639" w:rsidRDefault="001F7639" w:rsidP="007C71F2">
      <w:pPr>
        <w:spacing w:after="160" w:line="256" w:lineRule="auto"/>
        <w:jc w:val="both"/>
        <w:rPr>
          <w:rFonts w:asciiTheme="majorHAnsi" w:eastAsia="Calibri" w:hAnsiTheme="majorHAnsi" w:cstheme="majorHAnsi"/>
          <w:b/>
          <w:color w:val="000000" w:themeColor="text1"/>
          <w:sz w:val="24"/>
          <w:szCs w:val="24"/>
        </w:rPr>
      </w:pPr>
      <w:r w:rsidRPr="001F7639">
        <w:rPr>
          <w:rFonts w:asciiTheme="majorHAnsi" w:eastAsia="Calibri" w:hAnsiTheme="majorHAnsi" w:cstheme="majorHAnsi"/>
          <w:color w:val="000000" w:themeColor="text1"/>
          <w:sz w:val="24"/>
          <w:szCs w:val="24"/>
        </w:rPr>
        <w:t xml:space="preserve">Subject: </w:t>
      </w:r>
      <w:r w:rsidR="007C71F2" w:rsidRPr="001F7639">
        <w:rPr>
          <w:rFonts w:asciiTheme="majorHAnsi" w:hAnsiTheme="majorHAnsi" w:cstheme="majorHAnsi"/>
          <w:color w:val="000000" w:themeColor="text1"/>
          <w:sz w:val="24"/>
          <w:szCs w:val="24"/>
        </w:rPr>
        <w:t>Hallassa a hangját:</w:t>
      </w:r>
      <w:r w:rsidRPr="001F7639">
        <w:rPr>
          <w:rFonts w:asciiTheme="majorHAnsi" w:eastAsia="Calibri" w:hAnsiTheme="majorHAnsi" w:cstheme="majorHAnsi"/>
          <w:b/>
          <w:color w:val="000000" w:themeColor="text1"/>
          <w:sz w:val="24"/>
          <w:szCs w:val="24"/>
        </w:rPr>
        <w:t xml:space="preserve"> </w:t>
      </w:r>
      <w:r w:rsidR="007C71F2" w:rsidRPr="001F7639">
        <w:rPr>
          <w:rFonts w:asciiTheme="majorHAnsi" w:hAnsiTheme="majorHAnsi" w:cstheme="majorHAnsi"/>
          <w:color w:val="000000" w:themeColor="text1"/>
          <w:sz w:val="24"/>
          <w:szCs w:val="24"/>
          <w:shd w:val="clear" w:color="auto" w:fill="FFFFFF"/>
        </w:rPr>
        <w:t>Töltse ki a Rare Barometer felmérést a ritka betegségek mindennapi életre gyakorolt hatásáról!</w:t>
      </w:r>
      <w:r w:rsidRPr="001F7639">
        <w:rPr>
          <w:rFonts w:asciiTheme="majorHAnsi" w:eastAsia="Calibri" w:hAnsiTheme="majorHAnsi" w:cstheme="majorHAnsi"/>
          <w:b/>
          <w:color w:val="000000" w:themeColor="text1"/>
          <w:sz w:val="24"/>
          <w:szCs w:val="24"/>
        </w:rPr>
        <w:t xml:space="preserve"> </w:t>
      </w:r>
    </w:p>
    <w:p w14:paraId="0AE133C7" w14:textId="77777777" w:rsidR="007C71F2" w:rsidRPr="001F7639" w:rsidRDefault="007C71F2" w:rsidP="007C71F2">
      <w:pPr>
        <w:spacing w:after="160" w:line="256" w:lineRule="auto"/>
        <w:jc w:val="both"/>
        <w:rPr>
          <w:rFonts w:asciiTheme="majorHAnsi" w:hAnsiTheme="majorHAnsi" w:cstheme="majorHAnsi"/>
          <w:color w:val="000000" w:themeColor="text1"/>
          <w:sz w:val="24"/>
          <w:szCs w:val="24"/>
          <w:shd w:val="clear" w:color="auto" w:fill="FFFFFF"/>
        </w:rPr>
      </w:pPr>
      <w:r w:rsidRPr="001F7639">
        <w:rPr>
          <w:rFonts w:asciiTheme="majorHAnsi" w:hAnsiTheme="majorHAnsi" w:cstheme="majorHAnsi"/>
          <w:color w:val="000000" w:themeColor="text1"/>
          <w:sz w:val="24"/>
          <w:szCs w:val="24"/>
          <w:shd w:val="clear" w:color="auto" w:fill="FFFFFF"/>
        </w:rPr>
        <w:t>Az új Rare Barometer felmérés a ritka betegségek hatásáról már elérhető!</w:t>
      </w:r>
    </w:p>
    <w:p w14:paraId="00000005" w14:textId="5E91651F" w:rsidR="00895807" w:rsidRPr="001F7639" w:rsidRDefault="001F7639" w:rsidP="007C71F2">
      <w:pPr>
        <w:spacing w:after="160" w:line="256" w:lineRule="auto"/>
        <w:jc w:val="both"/>
        <w:rPr>
          <w:rFonts w:asciiTheme="majorHAnsi" w:eastAsia="Times New Roman" w:hAnsiTheme="majorHAnsi" w:cstheme="majorHAnsi"/>
          <w:color w:val="000000" w:themeColor="text1"/>
          <w:sz w:val="24"/>
          <w:szCs w:val="24"/>
        </w:rPr>
      </w:pPr>
      <w:r w:rsidRPr="001F7639">
        <w:rPr>
          <w:rFonts w:asciiTheme="majorHAnsi" w:eastAsia="Times New Roman" w:hAnsiTheme="majorHAnsi" w:cstheme="majorHAnsi"/>
          <w:color w:val="000000" w:themeColor="text1"/>
          <w:sz w:val="24"/>
          <w:szCs w:val="24"/>
        </w:rPr>
        <w:t>By asking questions on your participation in daily activities, such as school, leisure and work, and on what you would need to live life at its fullest, we will be able to advocate for people with a rare disease to access their rights and participate in society on an equal basis with others.</w:t>
      </w:r>
    </w:p>
    <w:p w14:paraId="4A12FA76" w14:textId="77777777" w:rsidR="007C71F2" w:rsidRPr="001F7639" w:rsidRDefault="007C71F2" w:rsidP="007C71F2">
      <w:pPr>
        <w:spacing w:after="160" w:line="256" w:lineRule="auto"/>
        <w:jc w:val="both"/>
        <w:rPr>
          <w:rFonts w:asciiTheme="majorHAnsi" w:eastAsia="Calibri" w:hAnsiTheme="majorHAnsi" w:cstheme="majorHAnsi"/>
          <w:color w:val="000000" w:themeColor="text1"/>
          <w:sz w:val="24"/>
          <w:szCs w:val="24"/>
        </w:rPr>
      </w:pPr>
      <w:r w:rsidRPr="001F7639">
        <w:rPr>
          <w:rFonts w:asciiTheme="majorHAnsi" w:eastAsia="Calibri" w:hAnsiTheme="majorHAnsi" w:cstheme="majorHAnsi"/>
          <w:color w:val="000000" w:themeColor="text1"/>
          <w:sz w:val="24"/>
          <w:szCs w:val="24"/>
        </w:rPr>
        <w:t>Azzal, hogy kérdéseket teszünk fel a mindennapi tevékenységekben, például az iskolában, a szabadidőben és a munkában való részvételéről, valamint arról, hogy mire lenne szüksége ahhoz, hogy a lehető legteljesebb életet élhesse, képesek leszünk kiállni amellett, hogy a ritka betegséggel élő emberek hozzáférjenek a jogaikhoz, és másokkal azonos alapon vehessenek részt a társadalomban.</w:t>
      </w:r>
    </w:p>
    <w:p w14:paraId="2336AAA8" w14:textId="77777777" w:rsidR="00E27A89" w:rsidRDefault="007C71F2" w:rsidP="00E27A89">
      <w:pPr>
        <w:spacing w:after="160" w:line="256" w:lineRule="auto"/>
        <w:jc w:val="both"/>
        <w:rPr>
          <w:rFonts w:asciiTheme="majorHAnsi" w:eastAsia="Calibri" w:hAnsiTheme="majorHAnsi" w:cstheme="majorHAnsi"/>
          <w:color w:val="000000" w:themeColor="text1"/>
          <w:sz w:val="24"/>
          <w:szCs w:val="24"/>
        </w:rPr>
      </w:pPr>
      <w:r w:rsidRPr="001F7639">
        <w:rPr>
          <w:rFonts w:asciiTheme="majorHAnsi" w:eastAsia="Calibri" w:hAnsiTheme="majorHAnsi" w:cstheme="majorHAnsi"/>
          <w:color w:val="000000" w:themeColor="text1"/>
          <w:sz w:val="24"/>
          <w:szCs w:val="24"/>
        </w:rPr>
        <w:t>Ez a globális felmérés a világ bármely országában, bárki számára elérhető, aki ritka betegséggel él, illetve aki ritka betegséggel élő személy családtagja vagy gondozója. A felmérés 25 nyelven érhető el.</w:t>
      </w:r>
      <w:r w:rsidR="00E27A89" w:rsidRPr="00E27A89">
        <w:rPr>
          <w:rFonts w:asciiTheme="majorHAnsi" w:eastAsia="Calibri" w:hAnsiTheme="majorHAnsi" w:cstheme="majorHAnsi"/>
          <w:color w:val="000000" w:themeColor="text1"/>
          <w:sz w:val="24"/>
          <w:szCs w:val="24"/>
        </w:rPr>
        <w:t xml:space="preserve"> </w:t>
      </w:r>
    </w:p>
    <w:p w14:paraId="551F5310" w14:textId="033DB04C" w:rsidR="007C71F2" w:rsidRPr="00E27A89" w:rsidRDefault="00E27A89" w:rsidP="007C71F2">
      <w:pPr>
        <w:spacing w:after="160" w:line="256" w:lineRule="auto"/>
        <w:jc w:val="both"/>
        <w:rPr>
          <w:rFonts w:asciiTheme="majorHAnsi" w:eastAsia="Calibri" w:hAnsiTheme="majorHAnsi" w:cstheme="majorHAnsi"/>
          <w:b/>
          <w:bCs/>
          <w:color w:val="000000" w:themeColor="text1"/>
          <w:sz w:val="24"/>
          <w:szCs w:val="24"/>
        </w:rPr>
      </w:pPr>
      <w:r w:rsidRPr="00E27A89">
        <w:rPr>
          <w:rFonts w:asciiTheme="majorHAnsi" w:eastAsia="Calibri" w:hAnsiTheme="majorHAnsi" w:cstheme="majorHAnsi"/>
          <w:b/>
          <w:bCs/>
          <w:color w:val="000000" w:themeColor="text1"/>
          <w:sz w:val="24"/>
          <w:szCs w:val="24"/>
        </w:rPr>
        <w:t xml:space="preserve">Hogy elmondhassa véleményét, arra kérjük Önt, hogy szánjon 20 percet a felmérés kitöltésére, ide kattintva, még szeptember 8. Előtt : </w:t>
      </w:r>
      <w:hyperlink r:id="rId4" w:history="1">
        <w:r w:rsidRPr="00E27A89">
          <w:rPr>
            <w:rFonts w:asciiTheme="majorHAnsi" w:hAnsiTheme="majorHAnsi" w:cstheme="majorHAnsi"/>
            <w:b/>
            <w:bCs/>
            <w:color w:val="DCA10D"/>
            <w:sz w:val="24"/>
            <w:szCs w:val="24"/>
          </w:rPr>
          <w:t>tiny.cc/RB_DailyLife</w:t>
        </w:r>
      </w:hyperlink>
    </w:p>
    <w:p w14:paraId="2DC2709E" w14:textId="77777777" w:rsidR="007C71F2" w:rsidRPr="001F7639" w:rsidRDefault="007C71F2" w:rsidP="007C71F2">
      <w:pPr>
        <w:spacing w:after="160" w:line="256" w:lineRule="auto"/>
        <w:jc w:val="both"/>
        <w:rPr>
          <w:rFonts w:asciiTheme="majorHAnsi" w:eastAsia="Calibri" w:hAnsiTheme="majorHAnsi" w:cstheme="majorHAnsi"/>
          <w:color w:val="000000" w:themeColor="text1"/>
          <w:sz w:val="24"/>
          <w:szCs w:val="24"/>
        </w:rPr>
      </w:pPr>
      <w:r w:rsidRPr="001F7639">
        <w:rPr>
          <w:rFonts w:asciiTheme="majorHAnsi" w:eastAsia="Calibri" w:hAnsiTheme="majorHAnsi" w:cstheme="majorHAnsi"/>
          <w:color w:val="000000" w:themeColor="text1"/>
          <w:sz w:val="24"/>
          <w:szCs w:val="24"/>
        </w:rPr>
        <w:t>Az átfogó eredményeket mindenkivel megosztjuk, akik válaszoltak a felmérésre és kommunikáljuk a betegszervezetekkel, döntéshozókkal és a nagyközönséggel, annak érdekében, hogy valós változást hozzon a ritka betegséggel élők közösségében.</w:t>
      </w:r>
    </w:p>
    <w:p w14:paraId="0D78F7A7" w14:textId="77777777" w:rsidR="001F7639" w:rsidRPr="001F7639" w:rsidRDefault="001F7639" w:rsidP="007C71F2">
      <w:pPr>
        <w:spacing w:after="160" w:line="256" w:lineRule="auto"/>
        <w:jc w:val="both"/>
        <w:rPr>
          <w:rFonts w:asciiTheme="majorHAnsi" w:hAnsiTheme="majorHAnsi" w:cstheme="majorHAnsi"/>
          <w:color w:val="181818"/>
          <w:sz w:val="24"/>
          <w:szCs w:val="24"/>
        </w:rPr>
      </w:pPr>
      <w:r w:rsidRPr="001F7639">
        <w:rPr>
          <w:rFonts w:asciiTheme="majorHAnsi" w:hAnsiTheme="majorHAnsi" w:cstheme="majorHAnsi"/>
          <w:color w:val="181818"/>
          <w:sz w:val="24"/>
          <w:szCs w:val="24"/>
        </w:rPr>
        <w:t xml:space="preserve">A Rare Barometer eleget tesz az európai általános adatvédelmi rendelet (GDPR) előírásainak. </w:t>
      </w:r>
    </w:p>
    <w:p w14:paraId="2DECB8C5" w14:textId="59B13F31" w:rsidR="007C71F2" w:rsidRPr="001F7639" w:rsidRDefault="007C71F2" w:rsidP="007C71F2">
      <w:pPr>
        <w:spacing w:after="160" w:line="256" w:lineRule="auto"/>
        <w:jc w:val="both"/>
        <w:rPr>
          <w:rFonts w:asciiTheme="majorHAnsi" w:eastAsia="Calibri" w:hAnsiTheme="majorHAnsi" w:cstheme="majorHAnsi"/>
          <w:color w:val="000000" w:themeColor="text1"/>
          <w:sz w:val="24"/>
          <w:szCs w:val="24"/>
        </w:rPr>
      </w:pPr>
      <w:r w:rsidRPr="001F7639">
        <w:rPr>
          <w:rFonts w:asciiTheme="majorHAnsi" w:eastAsia="Calibri" w:hAnsiTheme="majorHAnsi" w:cstheme="majorHAnsi"/>
          <w:color w:val="000000" w:themeColor="text1"/>
          <w:sz w:val="24"/>
          <w:szCs w:val="24"/>
        </w:rPr>
        <w:t>A felméréssel kapcsolatos további információkat, illetve a Rare Barometer kezdeményezést itt találja meg</w:t>
      </w:r>
      <w:r w:rsidR="001F7639" w:rsidRPr="001F7639">
        <w:rPr>
          <w:rFonts w:asciiTheme="majorHAnsi" w:eastAsia="Calibri" w:hAnsiTheme="majorHAnsi" w:cstheme="majorHAnsi"/>
          <w:color w:val="000000" w:themeColor="text1"/>
          <w:sz w:val="24"/>
          <w:szCs w:val="24"/>
        </w:rPr>
        <w:t>:</w:t>
      </w:r>
      <w:r w:rsidR="001F7639" w:rsidRPr="001F7639">
        <w:rPr>
          <w:rFonts w:asciiTheme="majorHAnsi" w:hAnsiTheme="majorHAnsi" w:cstheme="majorHAnsi"/>
          <w:sz w:val="24"/>
          <w:szCs w:val="24"/>
        </w:rPr>
        <w:t xml:space="preserve"> </w:t>
      </w:r>
      <w:hyperlink r:id="rId5" w:history="1">
        <w:r w:rsidR="00E27A89" w:rsidRPr="00E27A89">
          <w:rPr>
            <w:rStyle w:val="Lienhypertexte"/>
            <w:rFonts w:asciiTheme="majorHAnsi" w:eastAsia="Calibri" w:hAnsiTheme="majorHAnsi" w:cstheme="majorHAnsi"/>
            <w:sz w:val="24"/>
            <w:szCs w:val="24"/>
          </w:rPr>
          <w:t>tiny.cc/RB_DailyLife_Info</w:t>
        </w:r>
      </w:hyperlink>
      <w:r w:rsidR="001F7639" w:rsidRPr="001F7639">
        <w:rPr>
          <w:rFonts w:asciiTheme="majorHAnsi" w:hAnsiTheme="majorHAnsi" w:cstheme="majorHAnsi"/>
          <w:sz w:val="24"/>
          <w:szCs w:val="24"/>
        </w:rPr>
        <w:t>.</w:t>
      </w:r>
      <w:r w:rsidRPr="001F7639">
        <w:rPr>
          <w:rFonts w:asciiTheme="majorHAnsi" w:eastAsia="Calibri" w:hAnsiTheme="majorHAnsi" w:cstheme="majorHAnsi"/>
          <w:color w:val="000000" w:themeColor="text1"/>
          <w:sz w:val="24"/>
          <w:szCs w:val="24"/>
        </w:rPr>
        <w:t xml:space="preserve"> Ha a felmérés során bármilyen kérdése merül fel, írjon e-mailt a rare.barometer@eurordis.org címre</w:t>
      </w:r>
    </w:p>
    <w:p w14:paraId="0000000D" w14:textId="6D79371A" w:rsidR="00895807" w:rsidRPr="001F7639" w:rsidRDefault="007C71F2" w:rsidP="007C71F2">
      <w:pPr>
        <w:spacing w:after="160" w:line="256" w:lineRule="auto"/>
        <w:jc w:val="both"/>
        <w:rPr>
          <w:rFonts w:asciiTheme="majorHAnsi" w:eastAsia="Calibri" w:hAnsiTheme="majorHAnsi" w:cstheme="majorHAnsi"/>
          <w:color w:val="000000" w:themeColor="text1"/>
          <w:sz w:val="24"/>
          <w:szCs w:val="24"/>
        </w:rPr>
      </w:pPr>
      <w:r w:rsidRPr="001F7639">
        <w:rPr>
          <w:rFonts w:asciiTheme="majorHAnsi" w:eastAsia="Calibri" w:hAnsiTheme="majorHAnsi" w:cstheme="majorHAnsi"/>
          <w:color w:val="000000" w:themeColor="text1"/>
          <w:sz w:val="24"/>
          <w:szCs w:val="24"/>
        </w:rPr>
        <w:t xml:space="preserve">Előre is köszönjük, hogy részt vesz a felmérésben </w:t>
      </w:r>
    </w:p>
    <w:p w14:paraId="0000000E" w14:textId="77777777" w:rsidR="00895807" w:rsidRPr="001F7639" w:rsidRDefault="00895807">
      <w:pPr>
        <w:rPr>
          <w:rFonts w:asciiTheme="majorHAnsi" w:eastAsia="Calibri" w:hAnsiTheme="majorHAnsi" w:cstheme="majorHAnsi"/>
          <w:sz w:val="24"/>
          <w:szCs w:val="24"/>
        </w:rPr>
      </w:pPr>
    </w:p>
    <w:sectPr w:rsidR="00895807" w:rsidRPr="001F7639">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embedRegular r:id="rId1" w:fontKey="{522D2D8A-0BD5-4414-957C-5C93F9FDC9A2}"/>
    <w:embedBold r:id="rId2" w:fontKey="{50A8B25C-B7E6-4BA6-A5C7-31B6B81C3D5B}"/>
  </w:font>
  <w:font w:name="Cambria">
    <w:panose1 w:val="02040503050406030204"/>
    <w:charset w:val="00"/>
    <w:family w:val="roman"/>
    <w:pitch w:val="variable"/>
    <w:sig w:usb0="E00006FF" w:usb1="420024FF" w:usb2="02000000" w:usb3="00000000" w:csb0="0000019F" w:csb1="00000000"/>
    <w:embedRegular r:id="rId3" w:fontKey="{ECFF2597-62E0-4F54-A4DB-A837DBBA28B4}"/>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5807"/>
    <w:rsid w:val="000D6449"/>
    <w:rsid w:val="001F7639"/>
    <w:rsid w:val="004F6B59"/>
    <w:rsid w:val="007C71F2"/>
    <w:rsid w:val="00895807"/>
    <w:rsid w:val="00DB6ABB"/>
    <w:rsid w:val="00E27A8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7AC7AA"/>
  <w15:docId w15:val="{16BEAABD-DD9A-264F-8873-9D539CDCB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00" w:after="120"/>
      <w:outlineLvl w:val="0"/>
    </w:pPr>
    <w:rPr>
      <w:sz w:val="40"/>
      <w:szCs w:val="40"/>
    </w:rPr>
  </w:style>
  <w:style w:type="paragraph" w:styleId="Titre2">
    <w:name w:val="heading 2"/>
    <w:basedOn w:val="Normal"/>
    <w:next w:val="Normal"/>
    <w:uiPriority w:val="9"/>
    <w:semiHidden/>
    <w:unhideWhenUsed/>
    <w:qFormat/>
    <w:pPr>
      <w:keepNext/>
      <w:keepLines/>
      <w:spacing w:before="360" w:after="120"/>
      <w:outlineLvl w:val="1"/>
    </w:pPr>
    <w:rPr>
      <w:sz w:val="32"/>
      <w:szCs w:val="32"/>
    </w:rPr>
  </w:style>
  <w:style w:type="paragraph" w:styleId="Titre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uiPriority w:val="10"/>
    <w:qFormat/>
    <w:pPr>
      <w:keepNext/>
      <w:keepLines/>
      <w:spacing w:after="60"/>
    </w:pPr>
    <w:rPr>
      <w:sz w:val="52"/>
      <w:szCs w:val="52"/>
    </w:rPr>
  </w:style>
  <w:style w:type="paragraph" w:styleId="Sous-titre">
    <w:name w:val="Subtitle"/>
    <w:basedOn w:val="Normal"/>
    <w:next w:val="Normal"/>
    <w:uiPriority w:val="11"/>
    <w:qFormat/>
    <w:pPr>
      <w:keepNext/>
      <w:keepLines/>
      <w:spacing w:after="320"/>
    </w:pPr>
    <w:rPr>
      <w:color w:val="666666"/>
      <w:sz w:val="30"/>
      <w:szCs w:val="30"/>
    </w:rPr>
  </w:style>
  <w:style w:type="character" w:styleId="Lienhypertexte">
    <w:name w:val="Hyperlink"/>
    <w:basedOn w:val="Policepardfaut"/>
    <w:uiPriority w:val="99"/>
    <w:semiHidden/>
    <w:unhideWhenUsed/>
    <w:rsid w:val="00E27A89"/>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5616231">
      <w:bodyDiv w:val="1"/>
      <w:marLeft w:val="0"/>
      <w:marRight w:val="0"/>
      <w:marTop w:val="0"/>
      <w:marBottom w:val="0"/>
      <w:divBdr>
        <w:top w:val="none" w:sz="0" w:space="0" w:color="auto"/>
        <w:left w:val="none" w:sz="0" w:space="0" w:color="auto"/>
        <w:bottom w:val="none" w:sz="0" w:space="0" w:color="auto"/>
        <w:right w:val="none" w:sz="0" w:space="0" w:color="auto"/>
      </w:divBdr>
    </w:div>
    <w:div w:id="966397091">
      <w:bodyDiv w:val="1"/>
      <w:marLeft w:val="0"/>
      <w:marRight w:val="0"/>
      <w:marTop w:val="0"/>
      <w:marBottom w:val="0"/>
      <w:divBdr>
        <w:top w:val="none" w:sz="0" w:space="0" w:color="auto"/>
        <w:left w:val="none" w:sz="0" w:space="0" w:color="auto"/>
        <w:bottom w:val="none" w:sz="0" w:space="0" w:color="auto"/>
        <w:right w:val="none" w:sz="0" w:space="0" w:color="auto"/>
      </w:divBdr>
    </w:div>
    <w:div w:id="11407274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hyperlink" Target="http://tiny.cc/RB_DailyLife_Info" TargetMode="External"/><Relationship Id="rId4" Type="http://schemas.openxmlformats.org/officeDocument/2006/relationships/hyperlink" Target="http://tiny.cc/RB_DailyLife"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1</Pages>
  <Words>296</Words>
  <Characters>1690</Characters>
  <Application>Microsoft Office Word</Application>
  <DocSecurity>0</DocSecurity>
  <Lines>14</Lines>
  <Paragraphs>3</Paragraphs>
  <ScaleCrop>false</ScaleCrop>
  <Company/>
  <LinksUpToDate>false</LinksUpToDate>
  <CharactersWithSpaces>1983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Jessica Bailloux</cp:lastModifiedBy>
  <cp:revision>4</cp:revision>
  <dcterms:created xsi:type="dcterms:W3CDTF">2024-06-28T09:13:00Z</dcterms:created>
  <dcterms:modified xsi:type="dcterms:W3CDTF">2024-07-08T11:15:00Z</dcterms:modified>
</cp:coreProperties>
</file>